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B0" w:rsidRPr="00AE7D20" w:rsidRDefault="009C75DD">
      <w:pPr>
        <w:pStyle w:val="Standard"/>
        <w:jc w:val="right"/>
        <w:rPr>
          <w:rFonts w:ascii="HG丸ｺﾞｼｯｸM-PRO" w:eastAsia="HG丸ｺﾞｼｯｸM-PRO" w:hAnsi="HG丸ｺﾞｼｯｸM-PRO"/>
        </w:rPr>
      </w:pPr>
      <w:r w:rsidRPr="00AE7D20">
        <w:rPr>
          <w:rFonts w:ascii="HG丸ｺﾞｼｯｸM-PRO" w:eastAsia="HG丸ｺﾞｼｯｸM-PRO" w:hAnsi="HG丸ｺﾞｼｯｸM-PRO"/>
        </w:rPr>
        <w:t>CSカリキュラム</w:t>
      </w:r>
      <w:r w:rsidR="0035102B">
        <w:rPr>
          <w:rFonts w:ascii="HG丸ｺﾞｼｯｸM-PRO" w:eastAsia="HG丸ｺﾞｼｯｸM-PRO" w:hAnsi="HG丸ｺﾞｼｯｸM-PRO" w:hint="eastAsia"/>
        </w:rPr>
        <w:t>３</w:t>
      </w:r>
      <w:r w:rsidRPr="00AE7D20">
        <w:rPr>
          <w:rFonts w:ascii="HG丸ｺﾞｼｯｸM-PRO" w:eastAsia="HG丸ｺﾞｼｯｸM-PRO" w:hAnsi="HG丸ｺﾞｼｯｸM-PRO"/>
        </w:rPr>
        <w:t>年</w:t>
      </w:r>
      <w:r w:rsidR="0035102B">
        <w:rPr>
          <w:rFonts w:ascii="HG丸ｺﾞｼｯｸM-PRO" w:eastAsia="HG丸ｺﾞｼｯｸM-PRO" w:hAnsi="HG丸ｺﾞｼｯｸM-PRO" w:hint="eastAsia"/>
        </w:rPr>
        <w:t>目</w:t>
      </w:r>
      <w:r w:rsidR="0044365B" w:rsidRPr="00AE7D20">
        <w:rPr>
          <w:rFonts w:ascii="HG丸ｺﾞｼｯｸM-PRO" w:eastAsia="HG丸ｺﾞｼｯｸM-PRO" w:hAnsi="HG丸ｺﾞｼｯｸM-PRO" w:hint="eastAsia"/>
        </w:rPr>
        <w:t>8</w:t>
      </w:r>
      <w:r w:rsidRPr="00AE7D20">
        <w:rPr>
          <w:rFonts w:ascii="HG丸ｺﾞｼｯｸM-PRO" w:eastAsia="HG丸ｺﾞｼｯｸM-PRO" w:hAnsi="HG丸ｺﾞｼｯｸM-PRO"/>
        </w:rPr>
        <w:t>月第3週目</w:t>
      </w:r>
    </w:p>
    <w:p w:rsidR="00E311B0" w:rsidRPr="00AE7D20" w:rsidRDefault="002B2901" w:rsidP="002B2901">
      <w:pPr>
        <w:pStyle w:val="Standard"/>
        <w:wordWrap w:val="0"/>
        <w:jc w:val="right"/>
        <w:rPr>
          <w:rFonts w:ascii="HG丸ｺﾞｼｯｸM-PRO" w:eastAsia="HG丸ｺﾞｼｯｸM-PRO" w:hAnsi="HG丸ｺﾞｼｯｸM-PRO"/>
        </w:rPr>
      </w:pPr>
      <w:r w:rsidRPr="00AE7D20">
        <w:rPr>
          <w:rFonts w:ascii="HG丸ｺﾞｼｯｸM-PRO" w:eastAsia="HG丸ｺﾞｼｯｸM-PRO" w:hAnsi="HG丸ｺﾞｼｯｸM-PRO" w:hint="eastAsia"/>
          <w:sz w:val="22"/>
        </w:rPr>
        <w:t>イエス様</w:t>
      </w:r>
      <w:r w:rsidR="009C75DD" w:rsidRPr="00AE7D20">
        <w:rPr>
          <w:rFonts w:ascii="HG丸ｺﾞｼｯｸM-PRO" w:eastAsia="HG丸ｺﾞｼｯｸM-PRO" w:hAnsi="HG丸ｺﾞｼｯｸM-PRO"/>
          <w:sz w:val="22"/>
        </w:rPr>
        <w:t>シリーズ「</w:t>
      </w:r>
      <w:r w:rsidR="001F4881">
        <w:rPr>
          <w:rFonts w:ascii="HG丸ｺﾞｼｯｸM-PRO" w:eastAsia="HG丸ｺﾞｼｯｸM-PRO" w:hAnsi="HG丸ｺﾞｼｯｸM-PRO" w:hint="eastAsia"/>
          <w:sz w:val="22"/>
        </w:rPr>
        <w:t>救い主の宣教開始！</w:t>
      </w:r>
      <w:r w:rsidR="009C75DD" w:rsidRPr="00AE7D20">
        <w:rPr>
          <w:rFonts w:ascii="HG丸ｺﾞｼｯｸM-PRO" w:eastAsia="HG丸ｺﾞｼｯｸM-PRO" w:hAnsi="HG丸ｺﾞｼｯｸM-PRO"/>
          <w:sz w:val="22"/>
        </w:rPr>
        <w:t>」</w:t>
      </w:r>
    </w:p>
    <w:p w:rsidR="00E311B0" w:rsidRPr="00AE7D20" w:rsidRDefault="00E311B0">
      <w:pPr>
        <w:pStyle w:val="Standard"/>
        <w:jc w:val="right"/>
        <w:rPr>
          <w:rFonts w:ascii="HG丸ｺﾞｼｯｸM-PRO" w:eastAsia="HG丸ｺﾞｼｯｸM-PRO" w:hAnsi="HG丸ｺﾞｼｯｸM-PRO"/>
          <w:sz w:val="22"/>
        </w:rPr>
      </w:pPr>
    </w:p>
    <w:p w:rsidR="00A40FCF" w:rsidRPr="00AE7D20" w:rsidRDefault="00A40FCF" w:rsidP="008A0DE9">
      <w:pPr>
        <w:pStyle w:val="Standard"/>
        <w:jc w:val="center"/>
        <w:rPr>
          <w:rFonts w:ascii="HG丸ｺﾞｼｯｸM-PRO" w:eastAsia="HG丸ｺﾞｼｯｸM-PRO" w:hAnsi="HG丸ｺﾞｼｯｸM-PRO"/>
        </w:rPr>
      </w:pPr>
      <w:r w:rsidRPr="00AE7D20">
        <w:rPr>
          <w:rFonts w:ascii="HG丸ｺﾞｼｯｸM-PRO" w:eastAsia="HG丸ｺﾞｼｯｸM-PRO" w:hAnsi="HG丸ｺﾞｼｯｸM-PRO"/>
          <w:szCs w:val="21"/>
        </w:rPr>
        <w:t xml:space="preserve">主題：　</w:t>
      </w:r>
      <w:r>
        <w:rPr>
          <w:rFonts w:ascii="HG丸ｺﾞｼｯｸM-PRO" w:eastAsia="HG丸ｺﾞｼｯｸM-PRO" w:hAnsi="HG丸ｺﾞｼｯｸM-PRO" w:hint="eastAsia"/>
          <w:szCs w:val="21"/>
        </w:rPr>
        <w:t>メシヤ（救い主）の宣教開始宣言</w:t>
      </w:r>
    </w:p>
    <w:p w:rsidR="00E311B0" w:rsidRPr="00A40FCF" w:rsidRDefault="00E311B0">
      <w:pPr>
        <w:pStyle w:val="Standard"/>
        <w:rPr>
          <w:rFonts w:ascii="HG丸ｺﾞｼｯｸM-PRO" w:eastAsia="HG丸ｺﾞｼｯｸM-PRO" w:hAnsi="HG丸ｺﾞｼｯｸM-PRO"/>
        </w:rPr>
      </w:pPr>
    </w:p>
    <w:p w:rsidR="008A0DE9" w:rsidRDefault="008A0DE9">
      <w:pPr>
        <w:pStyle w:val="Standard"/>
        <w:rPr>
          <w:rFonts w:ascii="HG丸ｺﾞｼｯｸM-PRO" w:eastAsia="HG丸ｺﾞｼｯｸM-PRO" w:hAnsi="HG丸ｺﾞｼｯｸM-PRO"/>
          <w:szCs w:val="21"/>
        </w:rPr>
      </w:pPr>
    </w:p>
    <w:p w:rsidR="00E311B0" w:rsidRPr="00AE7D20" w:rsidRDefault="009C75DD">
      <w:pPr>
        <w:pStyle w:val="Standard"/>
        <w:rPr>
          <w:rFonts w:ascii="HG丸ｺﾞｼｯｸM-PRO" w:eastAsia="HG丸ｺﾞｼｯｸM-PRO" w:hAnsi="HG丸ｺﾞｼｯｸM-PRO"/>
        </w:rPr>
      </w:pPr>
      <w:r w:rsidRPr="00AE7D20">
        <w:rPr>
          <w:rFonts w:ascii="HG丸ｺﾞｼｯｸM-PRO" w:eastAsia="HG丸ｺﾞｼｯｸM-PRO" w:hAnsi="HG丸ｺﾞｼｯｸM-PRO"/>
          <w:szCs w:val="21"/>
        </w:rPr>
        <w:t>聖句：</w:t>
      </w:r>
      <w:r w:rsidR="001F4881">
        <w:rPr>
          <w:rFonts w:ascii="HG丸ｺﾞｼｯｸM-PRO" w:eastAsia="HG丸ｺﾞｼｯｸM-PRO" w:hAnsi="HG丸ｺﾞｼｯｸM-PRO" w:hint="eastAsia"/>
          <w:szCs w:val="21"/>
        </w:rPr>
        <w:t>ルカ</w:t>
      </w:r>
      <w:r w:rsidR="007A0A36" w:rsidRPr="00AE7D20">
        <w:rPr>
          <w:rFonts w:ascii="HG丸ｺﾞｼｯｸM-PRO" w:eastAsia="HG丸ｺﾞｼｯｸM-PRO" w:hAnsi="HG丸ｺﾞｼｯｸM-PRO" w:hint="eastAsia"/>
          <w:szCs w:val="21"/>
        </w:rPr>
        <w:t>による福音書</w:t>
      </w:r>
      <w:r w:rsidR="001F4881">
        <w:rPr>
          <w:rFonts w:ascii="HG丸ｺﾞｼｯｸM-PRO" w:eastAsia="HG丸ｺﾞｼｯｸM-PRO" w:hAnsi="HG丸ｺﾞｼｯｸM-PRO" w:hint="eastAsia"/>
          <w:szCs w:val="21"/>
        </w:rPr>
        <w:t>４</w:t>
      </w:r>
      <w:r w:rsidRPr="00AE7D20">
        <w:rPr>
          <w:rFonts w:ascii="HG丸ｺﾞｼｯｸM-PRO" w:eastAsia="HG丸ｺﾞｼｯｸM-PRO" w:hAnsi="HG丸ｺﾞｼｯｸM-PRO"/>
          <w:szCs w:val="21"/>
        </w:rPr>
        <w:t>：</w:t>
      </w:r>
      <w:r w:rsidR="001F4881">
        <w:rPr>
          <w:rFonts w:ascii="HG丸ｺﾞｼｯｸM-PRO" w:eastAsia="HG丸ｺﾞｼｯｸM-PRO" w:hAnsi="HG丸ｺﾞｼｯｸM-PRO" w:hint="eastAsia"/>
          <w:szCs w:val="21"/>
        </w:rPr>
        <w:t>２１</w:t>
      </w:r>
      <w:r w:rsidRPr="00AE7D20">
        <w:rPr>
          <w:rFonts w:ascii="HG丸ｺﾞｼｯｸM-PRO" w:eastAsia="HG丸ｺﾞｼｯｸM-PRO" w:hAnsi="HG丸ｺﾞｼｯｸM-PRO"/>
          <w:szCs w:val="21"/>
        </w:rPr>
        <w:t xml:space="preserve">　</w:t>
      </w:r>
      <w:r w:rsidR="007A0A36" w:rsidRPr="00AE7D20">
        <w:rPr>
          <w:rFonts w:ascii="HG丸ｺﾞｼｯｸM-PRO" w:eastAsia="HG丸ｺﾞｼｯｸM-PRO" w:hAnsi="HG丸ｺﾞｼｯｸM-PRO" w:hint="eastAsia"/>
          <w:szCs w:val="21"/>
        </w:rPr>
        <w:t>「</w:t>
      </w:r>
      <w:r w:rsidR="001F4881">
        <w:rPr>
          <w:rFonts w:ascii="HG丸ｺﾞｼｯｸM-PRO" w:eastAsia="HG丸ｺﾞｼｯｸM-PRO" w:hAnsi="HG丸ｺﾞｼｯｸM-PRO" w:hint="eastAsia"/>
          <w:szCs w:val="21"/>
        </w:rPr>
        <w:t>イエスは、人々にこう言って話し始められた。</w:t>
      </w:r>
      <w:r w:rsidR="001F4881">
        <w:rPr>
          <w:rFonts w:ascii="ＭＳ 明朝" w:hAnsi="ＭＳ 明朝" w:cs="ＭＳ 明朝" w:hint="eastAsia"/>
          <w:szCs w:val="21"/>
        </w:rPr>
        <w:t>『きょう、聖書の言葉が、あなたがたが聞いた通り実現しました。』</w:t>
      </w:r>
      <w:r w:rsidR="007A0A36" w:rsidRPr="00AE7D20">
        <w:rPr>
          <w:rFonts w:ascii="HG丸ｺﾞｼｯｸM-PRO" w:eastAsia="HG丸ｺﾞｼｯｸM-PRO" w:hAnsi="HG丸ｺﾞｼｯｸM-PRO" w:hint="eastAsia"/>
          <w:szCs w:val="21"/>
        </w:rPr>
        <w:t>」</w:t>
      </w:r>
    </w:p>
    <w:p w:rsidR="00E311B0" w:rsidRPr="00AE7D20" w:rsidRDefault="009C75DD">
      <w:pPr>
        <w:pStyle w:val="Standard"/>
        <w:rPr>
          <w:rFonts w:ascii="HG丸ｺﾞｼｯｸM-PRO" w:eastAsia="HG丸ｺﾞｼｯｸM-PRO" w:hAnsi="HG丸ｺﾞｼｯｸM-PRO"/>
        </w:rPr>
      </w:pPr>
      <w:r w:rsidRPr="00AE7D20">
        <w:rPr>
          <w:rFonts w:ascii="HG丸ｺﾞｼｯｸM-PRO" w:eastAsia="HG丸ｺﾞｼｯｸM-PRO" w:hAnsi="HG丸ｺﾞｼｯｸM-PRO"/>
          <w:szCs w:val="21"/>
        </w:rPr>
        <w:t>聖書箇所：</w:t>
      </w:r>
      <w:r w:rsidR="001F4881">
        <w:rPr>
          <w:rFonts w:ascii="HG丸ｺﾞｼｯｸM-PRO" w:eastAsia="HG丸ｺﾞｼｯｸM-PRO" w:hAnsi="HG丸ｺﾞｼｯｸM-PRO" w:hint="eastAsia"/>
          <w:szCs w:val="21"/>
        </w:rPr>
        <w:t>ルカ</w:t>
      </w:r>
      <w:r w:rsidR="007A0A36" w:rsidRPr="00AE7D20">
        <w:rPr>
          <w:rFonts w:ascii="HG丸ｺﾞｼｯｸM-PRO" w:eastAsia="HG丸ｺﾞｼｯｸM-PRO" w:hAnsi="HG丸ｺﾞｼｯｸM-PRO" w:hint="eastAsia"/>
          <w:szCs w:val="21"/>
        </w:rPr>
        <w:t>による福音書</w:t>
      </w:r>
      <w:r w:rsidR="001F4881">
        <w:rPr>
          <w:rFonts w:ascii="HG丸ｺﾞｼｯｸM-PRO" w:eastAsia="HG丸ｺﾞｼｯｸM-PRO" w:hAnsi="HG丸ｺﾞｼｯｸM-PRO" w:hint="eastAsia"/>
          <w:szCs w:val="21"/>
        </w:rPr>
        <w:t>4章</w:t>
      </w:r>
    </w:p>
    <w:p w:rsidR="00E311B0" w:rsidRPr="00AE7D20" w:rsidRDefault="009C75DD">
      <w:pPr>
        <w:pStyle w:val="Standard"/>
        <w:rPr>
          <w:rFonts w:ascii="HG丸ｺﾞｼｯｸM-PRO" w:eastAsia="HG丸ｺﾞｼｯｸM-PRO" w:hAnsi="HG丸ｺﾞｼｯｸM-PRO"/>
          <w:szCs w:val="21"/>
        </w:rPr>
      </w:pPr>
      <w:r w:rsidRPr="00AE7D20">
        <w:rPr>
          <w:rFonts w:ascii="HG丸ｺﾞｼｯｸM-PRO" w:eastAsia="HG丸ｺﾞｼｯｸM-PRO" w:hAnsi="HG丸ｺﾞｼｯｸM-PRO"/>
          <w:szCs w:val="21"/>
        </w:rPr>
        <w:t xml:space="preserve">参考：　</w:t>
      </w:r>
      <w:r w:rsidR="00321F0E">
        <w:rPr>
          <w:rFonts w:ascii="HG丸ｺﾞｼｯｸM-PRO" w:eastAsia="HG丸ｺﾞｼｯｸM-PRO" w:hAnsi="HG丸ｺﾞｼｯｸM-PRO" w:hint="eastAsia"/>
          <w:szCs w:val="21"/>
        </w:rPr>
        <w:t>イザヤ書61章</w:t>
      </w:r>
    </w:p>
    <w:p w:rsidR="007A0A36" w:rsidRPr="00AE7D20" w:rsidRDefault="007A0A36">
      <w:pPr>
        <w:pStyle w:val="Standard"/>
        <w:rPr>
          <w:rFonts w:ascii="HG丸ｺﾞｼｯｸM-PRO" w:eastAsia="HG丸ｺﾞｼｯｸM-PRO" w:hAnsi="HG丸ｺﾞｼｯｸM-PRO"/>
        </w:rPr>
      </w:pPr>
      <w:bookmarkStart w:id="0" w:name="_GoBack"/>
      <w:bookmarkEnd w:id="0"/>
    </w:p>
    <w:p w:rsidR="00AE7D20" w:rsidRPr="00AE7D20" w:rsidRDefault="00AE7D20">
      <w:pPr>
        <w:pStyle w:val="Standard"/>
        <w:rPr>
          <w:rFonts w:ascii="HG丸ｺﾞｼｯｸM-PRO" w:eastAsia="HG丸ｺﾞｼｯｸM-PRO" w:hAnsi="HG丸ｺﾞｼｯｸM-PRO"/>
        </w:rPr>
      </w:pPr>
      <w:r w:rsidRPr="00AE7D20">
        <w:rPr>
          <w:rFonts w:ascii="HG丸ｺﾞｼｯｸM-PRO" w:eastAsia="HG丸ｺﾞｼｯｸM-PRO" w:hAnsi="HG丸ｺﾞｼｯｸM-PRO" w:hint="eastAsia"/>
          <w:b/>
          <w:u w:val="single"/>
        </w:rPr>
        <w:t>目標：</w:t>
      </w:r>
      <w:r w:rsidR="00084868">
        <w:rPr>
          <w:rFonts w:ascii="HG丸ｺﾞｼｯｸM-PRO" w:eastAsia="HG丸ｺﾞｼｯｸM-PRO" w:hAnsi="HG丸ｺﾞｼｯｸM-PRO" w:hint="eastAsia"/>
        </w:rPr>
        <w:t>イエス様は聖書の預言の成就であり、ただの有能な教師ではなく、本当の救い主であるという事を子供達に伝える。</w:t>
      </w:r>
    </w:p>
    <w:p w:rsidR="00AE7D20" w:rsidRPr="00AE7D20" w:rsidRDefault="00AE7D20">
      <w:pPr>
        <w:pStyle w:val="Standard"/>
        <w:rPr>
          <w:rFonts w:ascii="HG丸ｺﾞｼｯｸM-PRO" w:eastAsia="HG丸ｺﾞｼｯｸM-PRO" w:hAnsi="HG丸ｺﾞｼｯｸM-PRO"/>
        </w:rPr>
      </w:pPr>
    </w:p>
    <w:p w:rsidR="00E311B0" w:rsidRPr="00AE7D20" w:rsidRDefault="009C75DD">
      <w:pPr>
        <w:pStyle w:val="Standard"/>
        <w:rPr>
          <w:rFonts w:ascii="HG丸ｺﾞｼｯｸM-PRO" w:eastAsia="HG丸ｺﾞｼｯｸM-PRO" w:hAnsi="HG丸ｺﾞｼｯｸM-PRO"/>
        </w:rPr>
      </w:pPr>
      <w:r w:rsidRPr="00AE7D20">
        <w:rPr>
          <w:rFonts w:ascii="HG丸ｺﾞｼｯｸM-PRO" w:eastAsia="HG丸ｺﾞｼｯｸM-PRO" w:hAnsi="HG丸ｺﾞｼｯｸM-PRO"/>
          <w:b/>
          <w:u w:val="single"/>
        </w:rPr>
        <w:t>背景</w:t>
      </w:r>
      <w:r w:rsidR="00AE7D20">
        <w:rPr>
          <w:rFonts w:ascii="HG丸ｺﾞｼｯｸM-PRO" w:eastAsia="HG丸ｺﾞｼｯｸM-PRO" w:hAnsi="HG丸ｺﾞｼｯｸM-PRO" w:hint="eastAsia"/>
          <w:b/>
          <w:u w:val="single"/>
        </w:rPr>
        <w:t>：</w:t>
      </w:r>
    </w:p>
    <w:p w:rsidR="00E311B0" w:rsidRPr="00AE7D20" w:rsidRDefault="00084868">
      <w:pPr>
        <w:pStyle w:val="Standard"/>
        <w:rPr>
          <w:rFonts w:ascii="HG丸ｺﾞｼｯｸM-PRO" w:eastAsia="HG丸ｺﾞｼｯｸM-PRO" w:hAnsi="HG丸ｺﾞｼｯｸM-PRO"/>
        </w:rPr>
      </w:pPr>
      <w:r>
        <w:rPr>
          <w:rFonts w:ascii="HG丸ｺﾞｼｯｸM-PRO" w:eastAsia="HG丸ｺﾞｼｯｸM-PRO" w:hAnsi="HG丸ｺﾞｼｯｸM-PRO" w:hint="eastAsia"/>
        </w:rPr>
        <w:t>イエス様は聖霊に満たされ、荒野で40日悪魔の試みにあわれた。悪魔の誘惑を退けた後、聖霊の力を帯びてガリラヤに帰られた。ここからイエス様の宣教が開始された。</w:t>
      </w:r>
    </w:p>
    <w:p w:rsidR="00E311B0" w:rsidRPr="00AE7D20" w:rsidRDefault="00E311B0">
      <w:pPr>
        <w:pStyle w:val="Standard"/>
        <w:ind w:left="210"/>
        <w:rPr>
          <w:rFonts w:ascii="HG丸ｺﾞｼｯｸM-PRO" w:eastAsia="HG丸ｺﾞｼｯｸM-PRO" w:hAnsi="HG丸ｺﾞｼｯｸM-PRO"/>
        </w:rPr>
      </w:pPr>
    </w:p>
    <w:p w:rsidR="00E311B0" w:rsidRPr="00AE7D20" w:rsidRDefault="009C75DD">
      <w:pPr>
        <w:pStyle w:val="Standard"/>
        <w:rPr>
          <w:rFonts w:ascii="HG丸ｺﾞｼｯｸM-PRO" w:eastAsia="HG丸ｺﾞｼｯｸM-PRO" w:hAnsi="HG丸ｺﾞｼｯｸM-PRO"/>
        </w:rPr>
      </w:pPr>
      <w:r w:rsidRPr="00AE7D20">
        <w:rPr>
          <w:rFonts w:ascii="HG丸ｺﾞｼｯｸM-PRO" w:eastAsia="HG丸ｺﾞｼｯｸM-PRO" w:hAnsi="HG丸ｺﾞｼｯｸM-PRO"/>
          <w:b/>
          <w:u w:val="single"/>
        </w:rPr>
        <w:t>お話：</w:t>
      </w:r>
    </w:p>
    <w:p w:rsidR="00E311B0" w:rsidRDefault="00084868" w:rsidP="000F04ED">
      <w:pPr>
        <w:pStyle w:val="a4"/>
        <w:numPr>
          <w:ilvl w:val="0"/>
          <w:numId w:val="20"/>
        </w:numPr>
        <w:rPr>
          <w:rFonts w:ascii="HG丸ｺﾞｼｯｸM-PRO" w:eastAsia="HG丸ｺﾞｼｯｸM-PRO" w:hAnsi="HG丸ｺﾞｼｯｸM-PRO"/>
        </w:rPr>
      </w:pPr>
      <w:r>
        <w:rPr>
          <w:rFonts w:ascii="HG丸ｺﾞｼｯｸM-PRO" w:eastAsia="HG丸ｺﾞｼｯｸM-PRO" w:hAnsi="HG丸ｺﾞｼｯｸM-PRO" w:hint="eastAsia"/>
        </w:rPr>
        <w:t>イエス様は、宣教を開始することを聖霊様によって促され</w:t>
      </w:r>
      <w:r w:rsidR="00321F0E">
        <w:rPr>
          <w:rFonts w:ascii="HG丸ｺﾞｼｯｸM-PRO" w:eastAsia="HG丸ｺﾞｼｯｸM-PRO" w:hAnsi="HG丸ｺﾞｼｯｸM-PRO" w:hint="eastAsia"/>
        </w:rPr>
        <w:t>、40日間荒野に出て悪魔の誘惑にあわれ、それに聖書の言葉によって勝利しました。</w:t>
      </w:r>
    </w:p>
    <w:p w:rsidR="00321F0E" w:rsidRDefault="00321F0E" w:rsidP="000F04ED">
      <w:pPr>
        <w:pStyle w:val="a4"/>
        <w:numPr>
          <w:ilvl w:val="0"/>
          <w:numId w:val="20"/>
        </w:numPr>
        <w:rPr>
          <w:rFonts w:ascii="HG丸ｺﾞｼｯｸM-PRO" w:eastAsia="HG丸ｺﾞｼｯｸM-PRO" w:hAnsi="HG丸ｺﾞｼｯｸM-PRO"/>
        </w:rPr>
      </w:pPr>
      <w:r>
        <w:rPr>
          <w:rFonts w:ascii="HG丸ｺﾞｼｯｸM-PRO" w:eastAsia="HG丸ｺﾞｼｯｸM-PRO" w:hAnsi="HG丸ｺﾞｼｯｸM-PRO" w:hint="eastAsia"/>
        </w:rPr>
        <w:t>聖霊様の力に満たされたイエス様は自分の生まれたナザレに行き、安息日に会堂にはいり、イザヤ書を読まれました。　（この箇所を読んでみましょう）</w:t>
      </w:r>
    </w:p>
    <w:p w:rsidR="00321F0E" w:rsidRDefault="00321F0E" w:rsidP="000F04ED">
      <w:pPr>
        <w:pStyle w:val="a4"/>
        <w:numPr>
          <w:ilvl w:val="0"/>
          <w:numId w:val="20"/>
        </w:numPr>
        <w:rPr>
          <w:rFonts w:ascii="HG丸ｺﾞｼｯｸM-PRO" w:eastAsia="HG丸ｺﾞｼｯｸM-PRO" w:hAnsi="HG丸ｺﾞｼｯｸM-PRO"/>
        </w:rPr>
      </w:pPr>
      <w:r>
        <w:rPr>
          <w:rFonts w:ascii="HG丸ｺﾞｼｯｸM-PRO" w:eastAsia="HG丸ｺﾞｼｯｸM-PRO" w:hAnsi="HG丸ｺﾞｼｯｸM-PRO" w:hint="eastAsia"/>
        </w:rPr>
        <w:t>イエス様はこの箇所を読まれた後、「この聖書の言葉が今日、実際にここでおこった。」といいました。</w:t>
      </w:r>
      <w:r w:rsidR="00217D34">
        <w:rPr>
          <w:rFonts w:ascii="HG丸ｺﾞｼｯｸM-PRO" w:eastAsia="HG丸ｺﾞｼｯｸM-PRO" w:hAnsi="HG丸ｺﾞｼｯｸM-PRO" w:hint="eastAsia"/>
        </w:rPr>
        <w:t>これは、私が聖書で預言されていた、救い主なのだと言う事でした。</w:t>
      </w:r>
    </w:p>
    <w:p w:rsidR="00217D34" w:rsidRDefault="00217D34" w:rsidP="000F04ED">
      <w:pPr>
        <w:pStyle w:val="a4"/>
        <w:numPr>
          <w:ilvl w:val="0"/>
          <w:numId w:val="20"/>
        </w:numPr>
        <w:rPr>
          <w:rFonts w:ascii="HG丸ｺﾞｼｯｸM-PRO" w:eastAsia="HG丸ｺﾞｼｯｸM-PRO" w:hAnsi="HG丸ｺﾞｼｯｸM-PRO"/>
        </w:rPr>
      </w:pPr>
      <w:r>
        <w:rPr>
          <w:rFonts w:ascii="HG丸ｺﾞｼｯｸM-PRO" w:eastAsia="HG丸ｺﾞｼｯｸM-PRO" w:hAnsi="HG丸ｺﾞｼｯｸM-PRO" w:hint="eastAsia"/>
        </w:rPr>
        <w:t>これを聞いた人々は、子供のころからこの会堂にかよっていた、ちびっこのイエスが何をいっているんだ！と怒り、イエス様を近くの崖から突き落とそうとして引っ張っていった。</w:t>
      </w:r>
    </w:p>
    <w:p w:rsidR="00217D34" w:rsidRDefault="00217D34" w:rsidP="000F04ED">
      <w:pPr>
        <w:pStyle w:val="a4"/>
        <w:numPr>
          <w:ilvl w:val="0"/>
          <w:numId w:val="20"/>
        </w:numPr>
        <w:rPr>
          <w:rFonts w:ascii="HG丸ｺﾞｼｯｸM-PRO" w:eastAsia="HG丸ｺﾞｼｯｸM-PRO" w:hAnsi="HG丸ｺﾞｼｯｸM-PRO"/>
        </w:rPr>
      </w:pPr>
      <w:r>
        <w:rPr>
          <w:rFonts w:ascii="HG丸ｺﾞｼｯｸM-PRO" w:eastAsia="HG丸ｺﾞｼｯｸM-PRO" w:hAnsi="HG丸ｺﾞｼｯｸM-PRO" w:hint="eastAsia"/>
        </w:rPr>
        <w:t>しかし、神様がイエス様を守られたので、誰も突き落とすことができなかった。</w:t>
      </w:r>
    </w:p>
    <w:p w:rsidR="00217D34" w:rsidRDefault="00217D34" w:rsidP="00217D34">
      <w:pPr>
        <w:pStyle w:val="a4"/>
        <w:numPr>
          <w:ilvl w:val="0"/>
          <w:numId w:val="20"/>
        </w:numPr>
        <w:rPr>
          <w:rFonts w:ascii="HG丸ｺﾞｼｯｸM-PRO" w:eastAsia="HG丸ｺﾞｼｯｸM-PRO" w:hAnsi="HG丸ｺﾞｼｯｸM-PRO"/>
        </w:rPr>
      </w:pPr>
      <w:r>
        <w:rPr>
          <w:rFonts w:ascii="HG丸ｺﾞｼｯｸM-PRO" w:eastAsia="HG丸ｺﾞｼｯｸM-PRO" w:hAnsi="HG丸ｺﾞｼｯｸM-PRO" w:hint="eastAsia"/>
        </w:rPr>
        <w:t>それから、イエス様はガリラヤのカペナウムに行って教え始められた。ただの素晴らしい教えだけではなく、権威があった。</w:t>
      </w:r>
    </w:p>
    <w:p w:rsidR="00217D34" w:rsidRDefault="00217D34" w:rsidP="00217D34">
      <w:pPr>
        <w:pStyle w:val="a4"/>
        <w:numPr>
          <w:ilvl w:val="0"/>
          <w:numId w:val="20"/>
        </w:numPr>
        <w:rPr>
          <w:rFonts w:ascii="HG丸ｺﾞｼｯｸM-PRO" w:eastAsia="HG丸ｺﾞｼｯｸM-PRO" w:hAnsi="HG丸ｺﾞｼｯｸM-PRO"/>
        </w:rPr>
      </w:pPr>
      <w:r>
        <w:rPr>
          <w:rFonts w:ascii="HG丸ｺﾞｼｯｸM-PRO" w:eastAsia="HG丸ｺﾞｼｯｸM-PRO" w:hAnsi="HG丸ｺﾞｼｯｸM-PRO" w:hint="eastAsia"/>
        </w:rPr>
        <w:t>また、悪霊を追い出したり、病気の人々を癒し始められた</w:t>
      </w:r>
      <w:r w:rsidR="00AE2D8C">
        <w:rPr>
          <w:rFonts w:ascii="HG丸ｺﾞｼｯｸM-PRO" w:eastAsia="HG丸ｺﾞｼｯｸM-PRO" w:hAnsi="HG丸ｺﾞｼｯｸM-PRO" w:hint="eastAsia"/>
        </w:rPr>
        <w:t>りした</w:t>
      </w:r>
      <w:r>
        <w:rPr>
          <w:rFonts w:ascii="HG丸ｺﾞｼｯｸM-PRO" w:eastAsia="HG丸ｺﾞｼｯｸM-PRO" w:hAnsi="HG丸ｺﾞｼｯｸM-PRO" w:hint="eastAsia"/>
        </w:rPr>
        <w:t>。</w:t>
      </w:r>
    </w:p>
    <w:p w:rsidR="00217D34" w:rsidRPr="00217D34" w:rsidRDefault="00217D34" w:rsidP="00217D34">
      <w:pPr>
        <w:pStyle w:val="a4"/>
        <w:numPr>
          <w:ilvl w:val="0"/>
          <w:numId w:val="20"/>
        </w:numPr>
        <w:rPr>
          <w:rFonts w:ascii="HG丸ｺﾞｼｯｸM-PRO" w:eastAsia="HG丸ｺﾞｼｯｸM-PRO" w:hAnsi="HG丸ｺﾞｼｯｸM-PRO"/>
        </w:rPr>
      </w:pPr>
      <w:r>
        <w:rPr>
          <w:rFonts w:ascii="HG丸ｺﾞｼｯｸM-PRO" w:eastAsia="HG丸ｺﾞｼｯｸM-PRO" w:hAnsi="HG丸ｺﾞｼｯｸM-PRO" w:hint="eastAsia"/>
        </w:rPr>
        <w:t>そしてここから、歴史に語り継げられるイエス様の宣教の働きがはじまりました。</w:t>
      </w:r>
    </w:p>
    <w:p w:rsidR="00321F0E" w:rsidRPr="00AE7D20" w:rsidRDefault="00321F0E" w:rsidP="00321F0E">
      <w:pPr>
        <w:pStyle w:val="a4"/>
        <w:ind w:left="1260"/>
        <w:rPr>
          <w:rFonts w:ascii="HG丸ｺﾞｼｯｸM-PRO" w:eastAsia="HG丸ｺﾞｼｯｸM-PRO" w:hAnsi="HG丸ｺﾞｼｯｸM-PRO"/>
        </w:rPr>
      </w:pPr>
    </w:p>
    <w:p w:rsidR="00084868" w:rsidRDefault="00084868">
      <w:pPr>
        <w:pStyle w:val="Standard"/>
        <w:rPr>
          <w:rFonts w:ascii="HG丸ｺﾞｼｯｸM-PRO" w:eastAsia="HG丸ｺﾞｼｯｸM-PRO" w:hAnsi="HG丸ｺﾞｼｯｸM-PRO"/>
          <w:b/>
          <w:szCs w:val="21"/>
          <w:u w:val="single"/>
        </w:rPr>
      </w:pPr>
    </w:p>
    <w:p w:rsidR="00084868" w:rsidRDefault="00217D34">
      <w:pPr>
        <w:pStyle w:val="Standard"/>
        <w:rPr>
          <w:rFonts w:ascii="HG丸ｺﾞｼｯｸM-PRO" w:eastAsia="HG丸ｺﾞｼｯｸM-PRO" w:hAnsi="HG丸ｺﾞｼｯｸM-PRO"/>
          <w:b/>
          <w:szCs w:val="21"/>
          <w:u w:val="single"/>
        </w:rPr>
      </w:pPr>
      <w:r>
        <w:rPr>
          <w:rFonts w:ascii="HG丸ｺﾞｼｯｸM-PRO" w:eastAsia="HG丸ｺﾞｼｯｸM-PRO" w:hAnsi="HG丸ｺﾞｼｯｸM-PRO" w:hint="eastAsia"/>
          <w:b/>
          <w:szCs w:val="21"/>
          <w:u w:val="single"/>
        </w:rPr>
        <w:t>聖書に書かれている救い主の</w:t>
      </w:r>
      <w:r w:rsidR="000C2F79">
        <w:rPr>
          <w:rFonts w:ascii="HG丸ｺﾞｼｯｸM-PRO" w:eastAsia="HG丸ｺﾞｼｯｸM-PRO" w:hAnsi="HG丸ｺﾞｼｯｸM-PRO" w:hint="eastAsia"/>
          <w:b/>
          <w:szCs w:val="21"/>
          <w:u w:val="single"/>
        </w:rPr>
        <w:t>預言</w:t>
      </w:r>
    </w:p>
    <w:p w:rsidR="000C2F79" w:rsidRPr="00AE2D8C" w:rsidRDefault="000C2F79" w:rsidP="000C2F79">
      <w:pPr>
        <w:pStyle w:val="a4"/>
        <w:numPr>
          <w:ilvl w:val="0"/>
          <w:numId w:val="22"/>
        </w:numPr>
        <w:rPr>
          <w:rFonts w:ascii="HG丸ｺﾞｼｯｸM-PRO" w:eastAsia="HG丸ｺﾞｼｯｸM-PRO" w:hAnsi="HG丸ｺﾞｼｯｸM-PRO"/>
        </w:rPr>
      </w:pPr>
      <w:r w:rsidRPr="00AE2D8C">
        <w:rPr>
          <w:rFonts w:ascii="HG丸ｺﾞｼｯｸM-PRO" w:eastAsia="HG丸ｺﾞｼｯｸM-PRO" w:hAnsi="HG丸ｺﾞｼｯｸM-PRO" w:hint="eastAsia"/>
        </w:rPr>
        <w:t>イエス様が生まれる760年前にイザヤが、男の子の赤ちゃんのイエスキリストが生まれることを預言。</w:t>
      </w:r>
    </w:p>
    <w:p w:rsidR="000C2F79" w:rsidRPr="00AE2D8C" w:rsidRDefault="000C2F79" w:rsidP="000C2F79">
      <w:pPr>
        <w:pStyle w:val="a4"/>
        <w:numPr>
          <w:ilvl w:val="0"/>
          <w:numId w:val="22"/>
        </w:numPr>
        <w:rPr>
          <w:rFonts w:ascii="HG丸ｺﾞｼｯｸM-PRO" w:eastAsia="HG丸ｺﾞｼｯｸM-PRO" w:hAnsi="HG丸ｺﾞｼｯｸM-PRO"/>
        </w:rPr>
      </w:pPr>
      <w:r w:rsidRPr="00AE2D8C">
        <w:rPr>
          <w:rFonts w:ascii="HG丸ｺﾞｼｯｸM-PRO" w:eastAsia="HG丸ｺﾞｼｯｸM-PRO" w:hAnsi="HG丸ｺﾞｼｯｸM-PRO" w:hint="eastAsia"/>
        </w:rPr>
        <w:t>イエス様の生まれる730年ぐらい前にミカが神様はベツレヘムで生まれると預言する。</w:t>
      </w:r>
      <w:r w:rsidR="006A45CE" w:rsidRPr="00AE2D8C">
        <w:rPr>
          <w:rFonts w:ascii="HG丸ｺﾞｼｯｸM-PRO" w:eastAsia="HG丸ｺﾞｼｯｸM-PRO" w:hAnsi="HG丸ｺﾞｼｯｸM-PRO" w:hint="eastAsia"/>
        </w:rPr>
        <w:t>ミカ書5：2</w:t>
      </w:r>
    </w:p>
    <w:p w:rsidR="000C2F79" w:rsidRPr="00AE2D8C" w:rsidRDefault="000C2F79" w:rsidP="000C2F79">
      <w:pPr>
        <w:pStyle w:val="a4"/>
        <w:numPr>
          <w:ilvl w:val="0"/>
          <w:numId w:val="22"/>
        </w:numPr>
        <w:rPr>
          <w:rFonts w:ascii="HG丸ｺﾞｼｯｸM-PRO" w:eastAsia="HG丸ｺﾞｼｯｸM-PRO" w:hAnsi="HG丸ｺﾞｼｯｸM-PRO"/>
        </w:rPr>
      </w:pPr>
      <w:r w:rsidRPr="00AE2D8C">
        <w:rPr>
          <w:rFonts w:ascii="HG丸ｺﾞｼｯｸM-PRO" w:eastAsia="HG丸ｺﾞｼｯｸM-PRO" w:hAnsi="HG丸ｺﾞｼｯｸM-PRO" w:hint="eastAsia"/>
        </w:rPr>
        <w:t>他に聖書にはダビデの子孫から神様の子供が産まれる、イザヤ11：1－10</w:t>
      </w:r>
    </w:p>
    <w:p w:rsidR="000C2F79" w:rsidRPr="00AE2D8C" w:rsidRDefault="000C2F79" w:rsidP="000C2F79">
      <w:pPr>
        <w:pStyle w:val="a4"/>
        <w:numPr>
          <w:ilvl w:val="0"/>
          <w:numId w:val="22"/>
        </w:numPr>
        <w:rPr>
          <w:rFonts w:ascii="HG丸ｺﾞｼｯｸM-PRO" w:eastAsia="HG丸ｺﾞｼｯｸM-PRO" w:hAnsi="HG丸ｺﾞｼｯｸM-PRO"/>
        </w:rPr>
      </w:pPr>
      <w:r w:rsidRPr="00AE2D8C">
        <w:rPr>
          <w:rFonts w:ascii="HG丸ｺﾞｼｯｸM-PRO" w:eastAsia="HG丸ｺﾞｼｯｸM-PRO" w:hAnsi="HG丸ｺﾞｼｯｸM-PRO" w:hint="eastAsia"/>
        </w:rPr>
        <w:t>アブラハムからダビデは14代目、ダビデからバビロン移住が14代目、バビロンからイエスキリストが14代目。</w:t>
      </w:r>
    </w:p>
    <w:p w:rsidR="000C2F79" w:rsidRPr="00AE2D8C" w:rsidRDefault="000C2F79" w:rsidP="000C2F79">
      <w:pPr>
        <w:pStyle w:val="a4"/>
        <w:numPr>
          <w:ilvl w:val="0"/>
          <w:numId w:val="22"/>
        </w:numPr>
        <w:rPr>
          <w:rFonts w:ascii="HG丸ｺﾞｼｯｸM-PRO" w:eastAsia="HG丸ｺﾞｼｯｸM-PRO" w:hAnsi="HG丸ｺﾞｼｯｸM-PRO"/>
        </w:rPr>
      </w:pPr>
      <w:r w:rsidRPr="00AE2D8C">
        <w:rPr>
          <w:rFonts w:ascii="HG丸ｺﾞｼｯｸM-PRO" w:eastAsia="HG丸ｺﾞｼｯｸM-PRO" w:hAnsi="HG丸ｺﾞｼｯｸM-PRO" w:hint="eastAsia"/>
        </w:rPr>
        <w:t>申命記18：15－19、</w:t>
      </w:r>
      <w:r w:rsidR="006A45CE" w:rsidRPr="00AE2D8C">
        <w:rPr>
          <w:rFonts w:ascii="HG丸ｺﾞｼｯｸM-PRO" w:eastAsia="HG丸ｺﾞｼｯｸM-PRO" w:hAnsi="HG丸ｺﾞｼｯｸM-PRO" w:hint="eastAsia"/>
        </w:rPr>
        <w:t>エレミヤ23：5、</w:t>
      </w:r>
      <w:r w:rsidR="00AE2D8C" w:rsidRPr="00AE2D8C">
        <w:rPr>
          <w:rFonts w:ascii="HG丸ｺﾞｼｯｸM-PRO" w:eastAsia="HG丸ｺﾞｼｯｸM-PRO" w:hAnsi="HG丸ｺﾞｼｯｸM-PRO" w:hint="eastAsia"/>
        </w:rPr>
        <w:t>など、救い主に関する預言はたくさんあった。そして、イエス様はこの聖書の約束の実現だった。</w:t>
      </w:r>
    </w:p>
    <w:p w:rsidR="00217D34" w:rsidRPr="00AE2D8C" w:rsidRDefault="00217D34">
      <w:pPr>
        <w:pStyle w:val="Standard"/>
        <w:rPr>
          <w:rFonts w:ascii="HG丸ｺﾞｼｯｸM-PRO" w:eastAsia="HG丸ｺﾞｼｯｸM-PRO" w:hAnsi="HG丸ｺﾞｼｯｸM-PRO"/>
          <w:b/>
          <w:szCs w:val="21"/>
          <w:u w:val="single"/>
        </w:rPr>
      </w:pPr>
    </w:p>
    <w:p w:rsidR="00E311B0" w:rsidRPr="00AE7D20" w:rsidRDefault="009C75DD">
      <w:pPr>
        <w:pStyle w:val="Standard"/>
        <w:rPr>
          <w:rFonts w:ascii="HG丸ｺﾞｼｯｸM-PRO" w:eastAsia="HG丸ｺﾞｼｯｸM-PRO" w:hAnsi="HG丸ｺﾞｼｯｸM-PRO"/>
        </w:rPr>
      </w:pPr>
      <w:r w:rsidRPr="00AE7D20">
        <w:rPr>
          <w:rFonts w:ascii="HG丸ｺﾞｼｯｸM-PRO" w:eastAsia="HG丸ｺﾞｼｯｸM-PRO" w:hAnsi="HG丸ｺﾞｼｯｸM-PRO"/>
          <w:b/>
          <w:szCs w:val="21"/>
          <w:u w:val="single"/>
        </w:rPr>
        <w:t>ポイント</w:t>
      </w:r>
    </w:p>
    <w:p w:rsidR="00321F0E" w:rsidRDefault="00321F0E" w:rsidP="00321F0E">
      <w:pPr>
        <w:pStyle w:val="a4"/>
        <w:numPr>
          <w:ilvl w:val="0"/>
          <w:numId w:val="21"/>
        </w:numPr>
        <w:rPr>
          <w:rFonts w:ascii="HG丸ｺﾞｼｯｸM-PRO" w:eastAsia="HG丸ｺﾞｼｯｸM-PRO" w:hAnsi="HG丸ｺﾞｼｯｸM-PRO"/>
        </w:rPr>
      </w:pPr>
      <w:r>
        <w:rPr>
          <w:rFonts w:ascii="HG丸ｺﾞｼｯｸM-PRO" w:eastAsia="HG丸ｺﾞｼｯｸM-PRO" w:hAnsi="HG丸ｺﾞｼｯｸM-PRO" w:hint="eastAsia"/>
        </w:rPr>
        <w:t>何事もイエス様のように、聖霊に満たされて行おう。そのためには、神様に聞き、神様の力を受ける時を持つようにしよう。</w:t>
      </w:r>
    </w:p>
    <w:p w:rsidR="00AE2D8C" w:rsidRDefault="00AE2D8C" w:rsidP="00321F0E">
      <w:pPr>
        <w:pStyle w:val="a4"/>
        <w:numPr>
          <w:ilvl w:val="0"/>
          <w:numId w:val="21"/>
        </w:numPr>
        <w:rPr>
          <w:rFonts w:ascii="HG丸ｺﾞｼｯｸM-PRO" w:eastAsia="HG丸ｺﾞｼｯｸM-PRO" w:hAnsi="HG丸ｺﾞｼｯｸM-PRO"/>
        </w:rPr>
      </w:pPr>
      <w:r>
        <w:rPr>
          <w:rFonts w:ascii="HG丸ｺﾞｼｯｸM-PRO" w:eastAsia="HG丸ｺﾞｼｯｸM-PRO" w:hAnsi="HG丸ｺﾞｼｯｸM-PRO" w:hint="eastAsia"/>
        </w:rPr>
        <w:t>イエス様は、他のどの神様と言われている人とは違い、何百年も前から沢山の聖書に預言されている通りにこの世に生まれて下さった唯一の本当の神様。</w:t>
      </w:r>
    </w:p>
    <w:p w:rsidR="00AE2D8C" w:rsidRDefault="00AE2D8C" w:rsidP="00321F0E">
      <w:pPr>
        <w:pStyle w:val="a4"/>
        <w:numPr>
          <w:ilvl w:val="0"/>
          <w:numId w:val="21"/>
        </w:numPr>
        <w:rPr>
          <w:rFonts w:ascii="HG丸ｺﾞｼｯｸM-PRO" w:eastAsia="HG丸ｺﾞｼｯｸM-PRO" w:hAnsi="HG丸ｺﾞｼｯｸM-PRO"/>
        </w:rPr>
      </w:pPr>
      <w:r>
        <w:rPr>
          <w:rFonts w:ascii="HG丸ｺﾞｼｯｸM-PRO" w:eastAsia="HG丸ｺﾞｼｯｸM-PRO" w:hAnsi="HG丸ｺﾞｼｯｸM-PRO" w:hint="eastAsia"/>
        </w:rPr>
        <w:t>イエス様の教えは、ただ単にすごい！という教えではなく、権威があった。イエス様が語った通りに、悪霊も、病気も、自然も、全て神様に従った。</w:t>
      </w:r>
    </w:p>
    <w:p w:rsidR="00AE2D8C" w:rsidRDefault="00AE2D8C" w:rsidP="00321F0E">
      <w:pPr>
        <w:pStyle w:val="a4"/>
        <w:numPr>
          <w:ilvl w:val="0"/>
          <w:numId w:val="21"/>
        </w:numPr>
        <w:rPr>
          <w:rFonts w:ascii="HG丸ｺﾞｼｯｸM-PRO" w:eastAsia="HG丸ｺﾞｼｯｸM-PRO" w:hAnsi="HG丸ｺﾞｼｯｸM-PRO"/>
        </w:rPr>
      </w:pPr>
      <w:r>
        <w:rPr>
          <w:rFonts w:ascii="HG丸ｺﾞｼｯｸM-PRO" w:eastAsia="HG丸ｺﾞｼｯｸM-PRO" w:hAnsi="HG丸ｺﾞｼｯｸM-PRO" w:hint="eastAsia"/>
        </w:rPr>
        <w:t>イエス様のような方は、人間の歴史の中で一人もおらず、イエス様が本当の救い主なのです！</w:t>
      </w:r>
    </w:p>
    <w:p w:rsidR="00AE2D8C" w:rsidRDefault="00AE2D8C" w:rsidP="00AE2D8C">
      <w:pPr>
        <w:rPr>
          <w:rFonts w:ascii="HG丸ｺﾞｼｯｸM-PRO" w:eastAsia="HG丸ｺﾞｼｯｸM-PRO" w:hAnsi="HG丸ｺﾞｼｯｸM-PRO"/>
        </w:rPr>
      </w:pPr>
    </w:p>
    <w:p w:rsidR="00AE2D8C" w:rsidRPr="00AE2D8C" w:rsidRDefault="00AE2D8C" w:rsidP="00AE2D8C">
      <w:pPr>
        <w:rPr>
          <w:rFonts w:ascii="HG丸ｺﾞｼｯｸM-PRO" w:eastAsia="HG丸ｺﾞｼｯｸM-PRO" w:hAnsi="HG丸ｺﾞｼｯｸM-PRO"/>
        </w:rPr>
      </w:pPr>
    </w:p>
    <w:p w:rsidR="00AE2D8C" w:rsidRPr="00AE2D8C" w:rsidRDefault="00AE2D8C" w:rsidP="00AE2D8C">
      <w:pPr>
        <w:ind w:left="840"/>
        <w:rPr>
          <w:rFonts w:ascii="HG丸ｺﾞｼｯｸM-PRO" w:eastAsia="HG丸ｺﾞｼｯｸM-PRO" w:hAnsi="HG丸ｺﾞｼｯｸM-PRO"/>
        </w:rPr>
      </w:pPr>
    </w:p>
    <w:p w:rsidR="00836327" w:rsidRPr="00AE7D20" w:rsidRDefault="00836327" w:rsidP="000C2F79">
      <w:pPr>
        <w:pStyle w:val="a4"/>
        <w:ind w:left="1260"/>
        <w:rPr>
          <w:rFonts w:ascii="HG丸ｺﾞｼｯｸM-PRO" w:eastAsia="HG丸ｺﾞｼｯｸM-PRO" w:hAnsi="HG丸ｺﾞｼｯｸM-PRO"/>
        </w:rPr>
      </w:pPr>
    </w:p>
    <w:sectPr w:rsidR="00836327" w:rsidRPr="00AE7D20" w:rsidSect="00E311B0">
      <w:pgSz w:w="11906" w:h="16838"/>
      <w:pgMar w:top="720" w:right="720" w:bottom="720" w:left="720" w:header="720" w:footer="720" w:gutter="0"/>
      <w:cols w:space="720"/>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DC" w:rsidRDefault="00EF2BDC" w:rsidP="00E311B0">
      <w:r>
        <w:separator/>
      </w:r>
    </w:p>
  </w:endnote>
  <w:endnote w:type="continuationSeparator" w:id="0">
    <w:p w:rsidR="00EF2BDC" w:rsidRDefault="00EF2BDC" w:rsidP="00E3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DC" w:rsidRDefault="00EF2BDC" w:rsidP="00E311B0">
      <w:r w:rsidRPr="00E311B0">
        <w:rPr>
          <w:color w:val="000000"/>
        </w:rPr>
        <w:separator/>
      </w:r>
    </w:p>
  </w:footnote>
  <w:footnote w:type="continuationSeparator" w:id="0">
    <w:p w:rsidR="00EF2BDC" w:rsidRDefault="00EF2BDC" w:rsidP="00E31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DAA"/>
    <w:multiLevelType w:val="multilevel"/>
    <w:tmpl w:val="5026444C"/>
    <w:styleLink w:val="WWNum1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 w15:restartNumberingAfterBreak="0">
    <w:nsid w:val="05251EFB"/>
    <w:multiLevelType w:val="multilevel"/>
    <w:tmpl w:val="5D224A92"/>
    <w:styleLink w:val="WWNum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DC746F3"/>
    <w:multiLevelType w:val="multilevel"/>
    <w:tmpl w:val="37AAF07A"/>
    <w:styleLink w:val="WWNum1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 w15:restartNumberingAfterBreak="0">
    <w:nsid w:val="17570E5D"/>
    <w:multiLevelType w:val="multilevel"/>
    <w:tmpl w:val="6846DB32"/>
    <w:styleLink w:val="WWNum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 w15:restartNumberingAfterBreak="0">
    <w:nsid w:val="1D434FA4"/>
    <w:multiLevelType w:val="multilevel"/>
    <w:tmpl w:val="20B0500A"/>
    <w:styleLink w:val="WWNum17"/>
    <w:lvl w:ilvl="0">
      <w:start w:val="1"/>
      <w:numFmt w:val="decimal"/>
      <w:lvlText w:val="%1."/>
      <w:lvlJc w:val="left"/>
    </w:lvl>
    <w:lvl w:ilvl="1">
      <w:start w:val="1"/>
      <w:numFmt w:val="aiueoFullWidth"/>
      <w:lvlText w:val="(%2)"/>
      <w:lvlJc w:val="left"/>
    </w:lvl>
    <w:lvl w:ilvl="2">
      <w:start w:val="1"/>
      <w:numFmt w:val="decimal"/>
      <w:lvlText w:val="%1.%2.%3"/>
      <w:lvlJc w:val="left"/>
    </w:lvl>
    <w:lvl w:ilvl="3">
      <w:start w:val="1"/>
      <w:numFmt w:val="decimal"/>
      <w:lvlText w:val="%1.%2.%3.%4."/>
      <w:lvlJc w:val="left"/>
    </w:lvl>
    <w:lvl w:ilvl="4">
      <w:start w:val="1"/>
      <w:numFmt w:val="aiueoFullWidth"/>
      <w:lvlText w:val="(%1.%2.%3.%4.%5)"/>
      <w:lvlJc w:val="left"/>
    </w:lvl>
    <w:lvl w:ilvl="5">
      <w:start w:val="1"/>
      <w:numFmt w:val="decimal"/>
      <w:lvlText w:val="%1.%2.%3.%4.%5.%6"/>
      <w:lvlJc w:val="left"/>
    </w:lvl>
    <w:lvl w:ilvl="6">
      <w:start w:val="1"/>
      <w:numFmt w:val="decimal"/>
      <w:lvlText w:val="%1.%2.%3.%4.%5.%6.%7."/>
      <w:lvlJc w:val="left"/>
    </w:lvl>
    <w:lvl w:ilvl="7">
      <w:start w:val="1"/>
      <w:numFmt w:val="aiueoFullWidth"/>
      <w:lvlText w:val="(%1.%2.%3.%4.%5.%6.%7.%8)"/>
      <w:lvlJc w:val="left"/>
    </w:lvl>
    <w:lvl w:ilvl="8">
      <w:start w:val="1"/>
      <w:numFmt w:val="decimal"/>
      <w:lvlText w:val="%1.%2.%3.%4.%5.%6.%7.%8.%9"/>
      <w:lvlJc w:val="left"/>
    </w:lvl>
  </w:abstractNum>
  <w:abstractNum w:abstractNumId="5" w15:restartNumberingAfterBreak="0">
    <w:nsid w:val="25DC31BA"/>
    <w:multiLevelType w:val="multilevel"/>
    <w:tmpl w:val="B830B158"/>
    <w:styleLink w:val="WWNum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 w15:restartNumberingAfterBreak="0">
    <w:nsid w:val="2CA15A49"/>
    <w:multiLevelType w:val="multilevel"/>
    <w:tmpl w:val="D3C25A4A"/>
    <w:styleLink w:val="WWNum1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37F02C39"/>
    <w:multiLevelType w:val="hybridMultilevel"/>
    <w:tmpl w:val="5E6E0AE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1732AF8"/>
    <w:multiLevelType w:val="multilevel"/>
    <w:tmpl w:val="52BC7338"/>
    <w:styleLink w:val="WWNum12"/>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9" w15:restartNumberingAfterBreak="0">
    <w:nsid w:val="42F15160"/>
    <w:multiLevelType w:val="hybridMultilevel"/>
    <w:tmpl w:val="265CED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2004D0"/>
    <w:multiLevelType w:val="multilevel"/>
    <w:tmpl w:val="A98865AC"/>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4715370D"/>
    <w:multiLevelType w:val="multilevel"/>
    <w:tmpl w:val="3DAC43D4"/>
    <w:styleLink w:val="WWNum1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2" w15:restartNumberingAfterBreak="0">
    <w:nsid w:val="4E392291"/>
    <w:multiLevelType w:val="multilevel"/>
    <w:tmpl w:val="8B887514"/>
    <w:styleLink w:val="WWNum1"/>
    <w:lvl w:ilvl="0">
      <w:numFmt w:val="bullet"/>
      <w:lvlText w:val="＊"/>
      <w:lvlJc w:val="left"/>
      <w:rPr>
        <w:rFonts w:eastAsia="ＭＳ 明朝" w:cs="Times New Roman"/>
        <w:u w:val="single"/>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3" w15:restartNumberingAfterBreak="0">
    <w:nsid w:val="542F5644"/>
    <w:multiLevelType w:val="multilevel"/>
    <w:tmpl w:val="7512B04A"/>
    <w:styleLink w:val="WWNum7"/>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4" w15:restartNumberingAfterBreak="0">
    <w:nsid w:val="553D54C8"/>
    <w:multiLevelType w:val="multilevel"/>
    <w:tmpl w:val="710E9136"/>
    <w:styleLink w:val="WWNum1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5" w15:restartNumberingAfterBreak="0">
    <w:nsid w:val="597B7997"/>
    <w:multiLevelType w:val="multilevel"/>
    <w:tmpl w:val="AC64F8A2"/>
    <w:styleLink w:val="WWNum9"/>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5E827800"/>
    <w:multiLevelType w:val="multilevel"/>
    <w:tmpl w:val="AE2E9D72"/>
    <w:styleLink w:val="WWNum8"/>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7" w15:restartNumberingAfterBreak="0">
    <w:nsid w:val="5EBD3FA1"/>
    <w:multiLevelType w:val="multilevel"/>
    <w:tmpl w:val="7974F7D0"/>
    <w:styleLink w:val="WWNum13"/>
    <w:lvl w:ilvl="0">
      <w:numFmt w:val="bullet"/>
      <w:lvlText w:val=""/>
      <w:lvlJc w:val="left"/>
      <w:rPr>
        <w:rFonts w:ascii="Wingdings" w:hAnsi="Wingdings"/>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8" w15:restartNumberingAfterBreak="0">
    <w:nsid w:val="66B91EEE"/>
    <w:multiLevelType w:val="hybridMultilevel"/>
    <w:tmpl w:val="804C41F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7E765BC3"/>
    <w:multiLevelType w:val="multilevel"/>
    <w:tmpl w:val="117C3A1C"/>
    <w:styleLink w:val="WWNum2"/>
    <w:lvl w:ilvl="0">
      <w:numFmt w:val="bullet"/>
      <w:lvlText w:val="＊"/>
      <w:lvlJc w:val="left"/>
      <w:rPr>
        <w:rFonts w:eastAsia="ＭＳ 明朝"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num w:numId="1">
    <w:abstractNumId w:val="12"/>
  </w:num>
  <w:num w:numId="2">
    <w:abstractNumId w:val="19"/>
  </w:num>
  <w:num w:numId="3">
    <w:abstractNumId w:val="10"/>
  </w:num>
  <w:num w:numId="4">
    <w:abstractNumId w:val="1"/>
  </w:num>
  <w:num w:numId="5">
    <w:abstractNumId w:val="5"/>
  </w:num>
  <w:num w:numId="6">
    <w:abstractNumId w:val="3"/>
  </w:num>
  <w:num w:numId="7">
    <w:abstractNumId w:val="13"/>
  </w:num>
  <w:num w:numId="8">
    <w:abstractNumId w:val="16"/>
  </w:num>
  <w:num w:numId="9">
    <w:abstractNumId w:val="15"/>
  </w:num>
  <w:num w:numId="10">
    <w:abstractNumId w:val="0"/>
  </w:num>
  <w:num w:numId="11">
    <w:abstractNumId w:val="11"/>
  </w:num>
  <w:num w:numId="12">
    <w:abstractNumId w:val="8"/>
  </w:num>
  <w:num w:numId="13">
    <w:abstractNumId w:val="17"/>
  </w:num>
  <w:num w:numId="14">
    <w:abstractNumId w:val="14"/>
  </w:num>
  <w:num w:numId="15">
    <w:abstractNumId w:val="6"/>
  </w:num>
  <w:num w:numId="16">
    <w:abstractNumId w:val="2"/>
  </w:num>
  <w:num w:numId="17">
    <w:abstractNumId w:val="4"/>
  </w:num>
  <w:num w:numId="18">
    <w:abstractNumId w:val="14"/>
  </w:num>
  <w:num w:numId="19">
    <w:abstractNumId w:val="4"/>
    <w:lvlOverride w:ilvl="0">
      <w:startOverride w:val="1"/>
    </w:lvlOverride>
  </w:num>
  <w:num w:numId="20">
    <w:abstractNumId w:val="18"/>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311B0"/>
    <w:rsid w:val="00084868"/>
    <w:rsid w:val="000C2F79"/>
    <w:rsid w:val="000F04ED"/>
    <w:rsid w:val="001F4881"/>
    <w:rsid w:val="00217D34"/>
    <w:rsid w:val="002B2901"/>
    <w:rsid w:val="00321F0E"/>
    <w:rsid w:val="0035102B"/>
    <w:rsid w:val="003C06D0"/>
    <w:rsid w:val="0044365B"/>
    <w:rsid w:val="00515BA5"/>
    <w:rsid w:val="0053282E"/>
    <w:rsid w:val="00572166"/>
    <w:rsid w:val="00675513"/>
    <w:rsid w:val="006A45CE"/>
    <w:rsid w:val="007A0A36"/>
    <w:rsid w:val="007D1546"/>
    <w:rsid w:val="00836327"/>
    <w:rsid w:val="008A0DE9"/>
    <w:rsid w:val="009C75DD"/>
    <w:rsid w:val="00A40FCF"/>
    <w:rsid w:val="00AB7319"/>
    <w:rsid w:val="00AE2D8C"/>
    <w:rsid w:val="00AE7D20"/>
    <w:rsid w:val="00BF5DB4"/>
    <w:rsid w:val="00D0242C"/>
    <w:rsid w:val="00E311B0"/>
    <w:rsid w:val="00EF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3E1D8A-4936-407A-9A77-BD5F7B68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3"/>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66"/>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11B0"/>
    <w:pPr>
      <w:jc w:val="both"/>
    </w:pPr>
    <w:rPr>
      <w:sz w:val="21"/>
      <w:szCs w:val="24"/>
    </w:rPr>
  </w:style>
  <w:style w:type="paragraph" w:customStyle="1" w:styleId="Heading">
    <w:name w:val="Heading"/>
    <w:basedOn w:val="Standard"/>
    <w:next w:val="Textbody"/>
    <w:rsid w:val="00E311B0"/>
    <w:pPr>
      <w:keepNext/>
      <w:spacing w:before="240" w:after="120"/>
    </w:pPr>
    <w:rPr>
      <w:rFonts w:ascii="Arial" w:eastAsia="ＭＳ Ｐゴシック" w:hAnsi="Arial" w:cs="Mangal"/>
      <w:sz w:val="28"/>
      <w:szCs w:val="28"/>
    </w:rPr>
  </w:style>
  <w:style w:type="paragraph" w:customStyle="1" w:styleId="Textbody">
    <w:name w:val="Text body"/>
    <w:basedOn w:val="Standard"/>
    <w:rsid w:val="00E311B0"/>
    <w:pPr>
      <w:spacing w:after="120"/>
    </w:pPr>
  </w:style>
  <w:style w:type="paragraph" w:styleId="a3">
    <w:name w:val="List"/>
    <w:basedOn w:val="Textbody"/>
    <w:rsid w:val="00E311B0"/>
    <w:rPr>
      <w:rFonts w:cs="Mangal"/>
    </w:rPr>
  </w:style>
  <w:style w:type="paragraph" w:customStyle="1" w:styleId="1">
    <w:name w:val="図表番号1"/>
    <w:basedOn w:val="Standard"/>
    <w:rsid w:val="00E311B0"/>
    <w:pPr>
      <w:suppressLineNumbers/>
      <w:spacing w:before="120" w:after="120"/>
    </w:pPr>
    <w:rPr>
      <w:rFonts w:cs="Mangal"/>
      <w:i/>
      <w:iCs/>
      <w:sz w:val="24"/>
    </w:rPr>
  </w:style>
  <w:style w:type="paragraph" w:customStyle="1" w:styleId="Index">
    <w:name w:val="Index"/>
    <w:basedOn w:val="Standard"/>
    <w:rsid w:val="00E311B0"/>
    <w:pPr>
      <w:suppressLineNumbers/>
    </w:pPr>
    <w:rPr>
      <w:rFonts w:cs="Mangal"/>
    </w:rPr>
  </w:style>
  <w:style w:type="paragraph" w:styleId="a4">
    <w:name w:val="List Paragraph"/>
    <w:basedOn w:val="Standard"/>
    <w:rsid w:val="00E311B0"/>
    <w:pPr>
      <w:ind w:left="840"/>
    </w:pPr>
  </w:style>
  <w:style w:type="character" w:customStyle="1" w:styleId="ListLabel1">
    <w:name w:val="ListLabel 1"/>
    <w:rsid w:val="00E311B0"/>
    <w:rPr>
      <w:rFonts w:eastAsia="ＭＳ 明朝" w:cs="Times New Roman"/>
      <w:u w:val="single"/>
    </w:rPr>
  </w:style>
  <w:style w:type="character" w:customStyle="1" w:styleId="ListLabel2">
    <w:name w:val="ListLabel 2"/>
    <w:rsid w:val="00E311B0"/>
    <w:rPr>
      <w:rFonts w:eastAsia="ＭＳ 明朝" w:cs="Times New Roman"/>
    </w:rPr>
  </w:style>
  <w:style w:type="numbering" w:customStyle="1" w:styleId="WWNum1">
    <w:name w:val="WWNum1"/>
    <w:basedOn w:val="a2"/>
    <w:rsid w:val="00E311B0"/>
    <w:pPr>
      <w:numPr>
        <w:numId w:val="1"/>
      </w:numPr>
    </w:pPr>
  </w:style>
  <w:style w:type="numbering" w:customStyle="1" w:styleId="WWNum2">
    <w:name w:val="WWNum2"/>
    <w:basedOn w:val="a2"/>
    <w:rsid w:val="00E311B0"/>
    <w:pPr>
      <w:numPr>
        <w:numId w:val="2"/>
      </w:numPr>
    </w:pPr>
  </w:style>
  <w:style w:type="numbering" w:customStyle="1" w:styleId="WWNum3">
    <w:name w:val="WWNum3"/>
    <w:basedOn w:val="a2"/>
    <w:rsid w:val="00E311B0"/>
    <w:pPr>
      <w:numPr>
        <w:numId w:val="3"/>
      </w:numPr>
    </w:pPr>
  </w:style>
  <w:style w:type="numbering" w:customStyle="1" w:styleId="WWNum4">
    <w:name w:val="WWNum4"/>
    <w:basedOn w:val="a2"/>
    <w:rsid w:val="00E311B0"/>
    <w:pPr>
      <w:numPr>
        <w:numId w:val="4"/>
      </w:numPr>
    </w:pPr>
  </w:style>
  <w:style w:type="numbering" w:customStyle="1" w:styleId="WWNum5">
    <w:name w:val="WWNum5"/>
    <w:basedOn w:val="a2"/>
    <w:rsid w:val="00E311B0"/>
    <w:pPr>
      <w:numPr>
        <w:numId w:val="5"/>
      </w:numPr>
    </w:pPr>
  </w:style>
  <w:style w:type="numbering" w:customStyle="1" w:styleId="WWNum6">
    <w:name w:val="WWNum6"/>
    <w:basedOn w:val="a2"/>
    <w:rsid w:val="00E311B0"/>
    <w:pPr>
      <w:numPr>
        <w:numId w:val="6"/>
      </w:numPr>
    </w:pPr>
  </w:style>
  <w:style w:type="numbering" w:customStyle="1" w:styleId="WWNum7">
    <w:name w:val="WWNum7"/>
    <w:basedOn w:val="a2"/>
    <w:rsid w:val="00E311B0"/>
    <w:pPr>
      <w:numPr>
        <w:numId w:val="7"/>
      </w:numPr>
    </w:pPr>
  </w:style>
  <w:style w:type="numbering" w:customStyle="1" w:styleId="WWNum8">
    <w:name w:val="WWNum8"/>
    <w:basedOn w:val="a2"/>
    <w:rsid w:val="00E311B0"/>
    <w:pPr>
      <w:numPr>
        <w:numId w:val="8"/>
      </w:numPr>
    </w:pPr>
  </w:style>
  <w:style w:type="numbering" w:customStyle="1" w:styleId="WWNum9">
    <w:name w:val="WWNum9"/>
    <w:basedOn w:val="a2"/>
    <w:rsid w:val="00E311B0"/>
    <w:pPr>
      <w:numPr>
        <w:numId w:val="9"/>
      </w:numPr>
    </w:pPr>
  </w:style>
  <w:style w:type="numbering" w:customStyle="1" w:styleId="WWNum10">
    <w:name w:val="WWNum10"/>
    <w:basedOn w:val="a2"/>
    <w:rsid w:val="00E311B0"/>
    <w:pPr>
      <w:numPr>
        <w:numId w:val="10"/>
      </w:numPr>
    </w:pPr>
  </w:style>
  <w:style w:type="numbering" w:customStyle="1" w:styleId="WWNum11">
    <w:name w:val="WWNum11"/>
    <w:basedOn w:val="a2"/>
    <w:rsid w:val="00E311B0"/>
    <w:pPr>
      <w:numPr>
        <w:numId w:val="11"/>
      </w:numPr>
    </w:pPr>
  </w:style>
  <w:style w:type="numbering" w:customStyle="1" w:styleId="WWNum12">
    <w:name w:val="WWNum12"/>
    <w:basedOn w:val="a2"/>
    <w:rsid w:val="00E311B0"/>
    <w:pPr>
      <w:numPr>
        <w:numId w:val="12"/>
      </w:numPr>
    </w:pPr>
  </w:style>
  <w:style w:type="numbering" w:customStyle="1" w:styleId="WWNum13">
    <w:name w:val="WWNum13"/>
    <w:basedOn w:val="a2"/>
    <w:rsid w:val="00E311B0"/>
    <w:pPr>
      <w:numPr>
        <w:numId w:val="13"/>
      </w:numPr>
    </w:pPr>
  </w:style>
  <w:style w:type="numbering" w:customStyle="1" w:styleId="WWNum14">
    <w:name w:val="WWNum14"/>
    <w:basedOn w:val="a2"/>
    <w:rsid w:val="00E311B0"/>
    <w:pPr>
      <w:numPr>
        <w:numId w:val="14"/>
      </w:numPr>
    </w:pPr>
  </w:style>
  <w:style w:type="numbering" w:customStyle="1" w:styleId="WWNum15">
    <w:name w:val="WWNum15"/>
    <w:basedOn w:val="a2"/>
    <w:rsid w:val="00E311B0"/>
    <w:pPr>
      <w:numPr>
        <w:numId w:val="15"/>
      </w:numPr>
    </w:pPr>
  </w:style>
  <w:style w:type="numbering" w:customStyle="1" w:styleId="WWNum16">
    <w:name w:val="WWNum16"/>
    <w:basedOn w:val="a2"/>
    <w:rsid w:val="00E311B0"/>
    <w:pPr>
      <w:numPr>
        <w:numId w:val="16"/>
      </w:numPr>
    </w:pPr>
  </w:style>
  <w:style w:type="numbering" w:customStyle="1" w:styleId="WWNum17">
    <w:name w:val="WWNum17"/>
    <w:basedOn w:val="a2"/>
    <w:rsid w:val="00E311B0"/>
    <w:pPr>
      <w:numPr>
        <w:numId w:val="17"/>
      </w:numPr>
    </w:pPr>
  </w:style>
  <w:style w:type="paragraph" w:styleId="a5">
    <w:name w:val="header"/>
    <w:basedOn w:val="a"/>
    <w:link w:val="a6"/>
    <w:uiPriority w:val="99"/>
    <w:semiHidden/>
    <w:unhideWhenUsed/>
    <w:rsid w:val="0044365B"/>
    <w:pPr>
      <w:tabs>
        <w:tab w:val="center" w:pos="4252"/>
        <w:tab w:val="right" w:pos="8504"/>
      </w:tabs>
      <w:snapToGrid w:val="0"/>
    </w:pPr>
  </w:style>
  <w:style w:type="character" w:customStyle="1" w:styleId="a6">
    <w:name w:val="ヘッダー (文字)"/>
    <w:basedOn w:val="a0"/>
    <w:link w:val="a5"/>
    <w:uiPriority w:val="99"/>
    <w:semiHidden/>
    <w:rsid w:val="0044365B"/>
  </w:style>
  <w:style w:type="paragraph" w:styleId="a7">
    <w:name w:val="footer"/>
    <w:basedOn w:val="a"/>
    <w:link w:val="a8"/>
    <w:uiPriority w:val="99"/>
    <w:semiHidden/>
    <w:unhideWhenUsed/>
    <w:rsid w:val="0044365B"/>
    <w:pPr>
      <w:tabs>
        <w:tab w:val="center" w:pos="4252"/>
        <w:tab w:val="right" w:pos="8504"/>
      </w:tabs>
      <w:snapToGrid w:val="0"/>
    </w:pPr>
  </w:style>
  <w:style w:type="character" w:customStyle="1" w:styleId="a8">
    <w:name w:val="フッター (文字)"/>
    <w:basedOn w:val="a0"/>
    <w:link w:val="a7"/>
    <w:uiPriority w:val="99"/>
    <w:semiHidden/>
    <w:rsid w:val="0044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９月２１日　CSミニストリー</vt:lpstr>
    </vt:vector>
  </TitlesOfParts>
  <Company>Grizli777</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９月２１日　CSミニストリー</dc:title>
  <dc:creator>Chikara</dc:creator>
  <cp:lastModifiedBy>morimotokarebu</cp:lastModifiedBy>
  <cp:revision>6</cp:revision>
  <cp:lastPrinted>2009-04-18T14:30:00Z</cp:lastPrinted>
  <dcterms:created xsi:type="dcterms:W3CDTF">2012-08-25T04:55:00Z</dcterms:created>
  <dcterms:modified xsi:type="dcterms:W3CDTF">2015-08-13T23:52:00Z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